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B" w:rsidRDefault="00FA2FAB" w:rsidP="00FA2FAB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FA2FAB" w:rsidRDefault="00FA2FAB" w:rsidP="00FA2FAB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FA2FAB" w:rsidRDefault="00FA2FAB" w:rsidP="00FA2FAB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ANUNT DE LICITAŢIE</w:t>
      </w:r>
    </w:p>
    <w:p w:rsidR="00FA2FAB" w:rsidRDefault="00FA2FAB" w:rsidP="00FA2FAB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FA2FAB" w:rsidRDefault="00FA2FAB" w:rsidP="00FA2FAB">
      <w:pPr>
        <w:pStyle w:val="Listparagraf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.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contact:</w:t>
      </w:r>
    </w:p>
    <w:p w:rsidR="00FA2FAB" w:rsidRDefault="00FA2FAB" w:rsidP="00FA2FAB">
      <w:pPr>
        <w:pStyle w:val="Listparagraf"/>
        <w:spacing w:after="0"/>
        <w:ind w:left="426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Jud.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0722635971, fax 0242333040, e-mail:</w:t>
      </w:r>
      <w:r>
        <w:rPr>
          <w:rFonts w:ascii="Arial Narrow" w:hAnsi="Arial Narrow"/>
          <w:b/>
          <w:bCs/>
          <w:sz w:val="24"/>
          <w:szCs w:val="24"/>
          <w:lang w:val="en-US"/>
        </w:rPr>
        <w:t>radiana0309@yahoo.com.</w:t>
      </w:r>
    </w:p>
    <w:p w:rsidR="00FA2FAB" w:rsidRDefault="00FA2FAB" w:rsidP="00FA2FAB">
      <w:pPr>
        <w:pStyle w:val="Listparagraf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identificarea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urmeaza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fie </w:t>
      </w:r>
      <w:r>
        <w:rPr>
          <w:rFonts w:ascii="Arial Narrow" w:hAnsi="Arial Narrow"/>
          <w:sz w:val="24"/>
          <w:szCs w:val="24"/>
        </w:rPr>
        <w:t>î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nchiriat</w:t>
      </w:r>
      <w:proofErr w:type="spellEnd"/>
      <w:r>
        <w:rPr>
          <w:rFonts w:ascii="Arial Narrow" w:hAnsi="Arial Narrow"/>
          <w:sz w:val="24"/>
          <w:szCs w:val="24"/>
          <w:lang w:val="en-GB"/>
        </w:rPr>
        <w:t>: –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conformitate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cu O.U.G. nr.57/</w:t>
      </w:r>
      <w:proofErr w:type="gramStart"/>
      <w:r>
        <w:rPr>
          <w:rFonts w:ascii="Arial Narrow" w:hAnsi="Arial Narrow"/>
          <w:b/>
          <w:sz w:val="24"/>
          <w:szCs w:val="24"/>
          <w:lang w:val="en-GB"/>
        </w:rPr>
        <w:t>2019 ,HCL</w:t>
      </w:r>
      <w:proofErr w:type="gram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. 62/26.03.2020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modificată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cu HCL nr.17/27.01.2022 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inchiriere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teren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aparținănd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domeniului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al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Municipiului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administrat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Calarasi</w:t>
      </w:r>
      <w:proofErr w:type="spellEnd"/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- teren nr.10 suprafața de 21,00 mp, teren situat în Piața Big, str. Prelungirea București, bloc Agroalimentar Big , Călărași , Județul Călărași.</w:t>
      </w:r>
    </w:p>
    <w:p w:rsidR="00FA2FAB" w:rsidRDefault="00FA2FAB" w:rsidP="00FA2FAB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regăsesc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FA2FAB" w:rsidRDefault="00FA2FAB" w:rsidP="00FA2FAB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modalitatile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pot intra 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exemplar 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pot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procura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</w:t>
      </w:r>
      <w:proofErr w:type="gramEnd"/>
      <w:r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baza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unei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solicitări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scrise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contra cost.</w:t>
      </w:r>
    </w:p>
    <w:p w:rsidR="00FA2FAB" w:rsidRDefault="00FA2FAB" w:rsidP="00FA2FAB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obtine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>: </w:t>
      </w:r>
      <w:r>
        <w:rPr>
          <w:rFonts w:ascii="Arial Narrow" w:hAnsi="Arial Narrow"/>
          <w:b/>
          <w:sz w:val="24"/>
          <w:szCs w:val="24"/>
          <w:lang w:val="en-GB"/>
        </w:rPr>
        <w:t xml:space="preserve">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autoritatii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contractante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Calarasi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jud.Calarasi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– secretariat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FA2FAB" w:rsidRDefault="00FA2FAB" w:rsidP="00FA2FAB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obținerea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OUG 57/2019: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unui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exemplar 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este</w:t>
      </w:r>
      <w:proofErr w:type="spellEnd"/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200 lei,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sumă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se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cu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Big.</w:t>
      </w:r>
    </w:p>
    <w:p w:rsidR="00FA2FAB" w:rsidRDefault="00FA2FAB" w:rsidP="00FA2FAB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clarificarilor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>31.08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.2022,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15:00.</w:t>
      </w:r>
    </w:p>
    <w:p w:rsidR="00FA2FAB" w:rsidRDefault="00FA2FAB" w:rsidP="00FA2FAB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FA2FAB" w:rsidRDefault="00FA2FAB" w:rsidP="00FA2FA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4.1.</w:t>
      </w:r>
      <w:r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:</w:t>
      </w:r>
      <w:r>
        <w:rPr>
          <w:rFonts w:ascii="Arial Narrow" w:hAnsi="Arial Narrow"/>
          <w:b/>
          <w:sz w:val="24"/>
          <w:szCs w:val="24"/>
          <w:lang w:val="en-GB"/>
        </w:rPr>
        <w:t>09.09.2022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13.00.</w:t>
      </w:r>
    </w:p>
    <w:p w:rsidR="00FA2FAB" w:rsidRDefault="00FA2FAB" w:rsidP="00FA2FA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4.2.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: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autoritatii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contractante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FA2FAB" w:rsidRDefault="00FA2FAB" w:rsidP="00FA2FAB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4.3.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2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original.</w:t>
      </w:r>
    </w:p>
    <w:p w:rsidR="00FA2FAB" w:rsidRDefault="00FA2FAB" w:rsidP="00FA2FA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5.</w:t>
      </w:r>
      <w:r>
        <w:rPr>
          <w:rFonts w:ascii="Arial Narrow" w:hAnsi="Arial Narrow"/>
          <w:sz w:val="24"/>
          <w:szCs w:val="24"/>
          <w:lang w:val="en-GB"/>
        </w:rPr>
        <w:t xml:space="preserve"> 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desfașura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ședința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>12.09.2022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10:00,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>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</w:p>
    <w:p w:rsidR="00FA2FAB" w:rsidRDefault="00FA2FAB" w:rsidP="00FA2FA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6.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proofErr w:type="gramStart"/>
      <w:r>
        <w:rPr>
          <w:rFonts w:ascii="Arial Narrow" w:hAnsi="Arial Narrow"/>
          <w:sz w:val="24"/>
          <w:szCs w:val="24"/>
          <w:lang w:val="en-GB"/>
        </w:rPr>
        <w:t xml:space="preserve"> 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Tel. 0242311947; 0242312505; 0242311516; Fax: 0242316157, </w:t>
      </w:r>
      <w:hyperlink r:id="rId6" w:history="1">
        <w:r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FA2FAB" w:rsidRDefault="00FA2FAB" w:rsidP="00FA2FAB">
      <w:pPr>
        <w:spacing w:after="0" w:line="240" w:lineRule="auto"/>
        <w:ind w:left="709" w:hanging="709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FA2FAB" w:rsidRDefault="00FA2FAB" w:rsidP="00FA2FAB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  <w:lang w:val="en-GB"/>
        </w:rPr>
        <w:t>Director,</w:t>
      </w:r>
    </w:p>
    <w:p w:rsidR="00FA2FAB" w:rsidRDefault="00FA2FAB" w:rsidP="00FA2FAB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Ing</w:t>
      </w:r>
      <w:proofErr w:type="spellEnd"/>
      <w:r>
        <w:rPr>
          <w:rFonts w:ascii="Arial Narrow" w:hAnsi="Arial Narrow"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Manea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vasile</w:t>
      </w:r>
      <w:proofErr w:type="spellEnd"/>
    </w:p>
    <w:p w:rsidR="00B40FC4" w:rsidRDefault="00B40FC4"/>
    <w:sectPr w:rsidR="00B40FC4" w:rsidSect="00FA2FA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AB"/>
    <w:rsid w:val="00B40FC4"/>
    <w:rsid w:val="00F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A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2FA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A2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A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2FA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A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l@jus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2022-08-29T06:56:00Z</dcterms:created>
  <dcterms:modified xsi:type="dcterms:W3CDTF">2022-08-29T06:57:00Z</dcterms:modified>
</cp:coreProperties>
</file>