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79" w:rsidRPr="00666D79" w:rsidRDefault="00666D79" w:rsidP="00666D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D79">
        <w:rPr>
          <w:rFonts w:ascii="Times New Roman" w:hAnsi="Times New Roman" w:cs="Times New Roman"/>
          <w:b/>
          <w:sz w:val="24"/>
          <w:szCs w:val="24"/>
        </w:rPr>
        <w:t>ANUNT DE LICITAŢIE</w:t>
      </w:r>
    </w:p>
    <w:p w:rsidR="00666D79" w:rsidRPr="00666D79" w:rsidRDefault="00666D79" w:rsidP="00666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666D79">
        <w:rPr>
          <w:rFonts w:ascii="Times New Roman" w:hAnsi="Times New Roman" w:cs="Times New Roman"/>
          <w:sz w:val="24"/>
          <w:szCs w:val="24"/>
        </w:rPr>
        <w:t>Informa</w:t>
      </w:r>
      <w:proofErr w:type="gramEnd"/>
      <w:r w:rsidRPr="00666D79">
        <w:rPr>
          <w:rFonts w:ascii="Times New Roman" w:hAnsi="Times New Roman" w:cs="Times New Roman"/>
          <w:sz w:val="24"/>
          <w:szCs w:val="24"/>
        </w:rPr>
        <w:t xml:space="preserve">ții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concedentul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fiscal,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, telefax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de e-mail a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de contact:</w:t>
      </w:r>
    </w:p>
    <w:p w:rsidR="00666D79" w:rsidRPr="00832831" w:rsidRDefault="00666D79" w:rsidP="00666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 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bloc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Big,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Jud.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0722635971, fax 0242333040, e-mail:radiana0309@yahoo.com.</w:t>
      </w:r>
    </w:p>
    <w:p w:rsidR="00666D79" w:rsidRPr="00832831" w:rsidRDefault="00666D79" w:rsidP="00666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66D79">
        <w:rPr>
          <w:rFonts w:ascii="Times New Roman" w:hAnsi="Times New Roman" w:cs="Times New Roman"/>
          <w:sz w:val="24"/>
          <w:szCs w:val="24"/>
        </w:rPr>
        <w:t xml:space="preserve">Informații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concesiunii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concesionat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r w:rsidRPr="00832831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conformitate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cu O.U.G. nr.57/2019 ,HCL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. 62/26.03.2020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modificată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cu HCL nr.17/27.01.2022 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concesionare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aparținănd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domeniului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public al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Municipiului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administrate de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depozitare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subsol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nr.1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5,50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nr.3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11,60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 nr.4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11,60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nr.5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11,60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nr.7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7,00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nr.8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16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mp,spațiul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nr.11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15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. 12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15.00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nr.13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10.00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. 14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10.00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nr.15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10.00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situate in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Piața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Big str.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bloc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Big, 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comercial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 nr.5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28,00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situat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Piața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Big, str.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bloc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Big, 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Călărași,teren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nr.2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12.00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mp,teren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nr.3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49,00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nr.7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19,00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nr.8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66,75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situate in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Piața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Cuza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Vodă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Bulevardul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Republicii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Jud.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nr.3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25,00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. 4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45,60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nr.9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26,80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. 11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51,00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nr.16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20,50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nr.17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20,00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nr.18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20,00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nr.19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12,00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nr.22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37,50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spațiul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nr.29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26,00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nr.36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suprafața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10,00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mp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situate in 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Piața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Centrală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str.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Dobrogei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jud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>.</w:t>
      </w:r>
    </w:p>
    <w:p w:rsidR="00666D79" w:rsidRPr="00832831" w:rsidRDefault="00666D79" w:rsidP="00666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666D79">
        <w:rPr>
          <w:rFonts w:ascii="Times New Roman" w:hAnsi="Times New Roman" w:cs="Times New Roman"/>
          <w:sz w:val="24"/>
          <w:szCs w:val="24"/>
        </w:rPr>
        <w:t xml:space="preserve">Informații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: </w:t>
      </w:r>
      <w:r w:rsidRPr="00832831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regăsesc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caietul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sarcini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>.</w:t>
      </w:r>
    </w:p>
    <w:p w:rsidR="00666D79" w:rsidRPr="00832831" w:rsidRDefault="00666D79" w:rsidP="00666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666D79">
        <w:rPr>
          <w:rFonts w:ascii="Times New Roman" w:hAnsi="Times New Roman" w:cs="Times New Roman"/>
          <w:sz w:val="24"/>
          <w:szCs w:val="24"/>
        </w:rPr>
        <w:t xml:space="preserve">Modalitatea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modalitatile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pot intra in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posesia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exemplar al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persoanele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interesate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pot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procura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documentația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de la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bloc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Big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baza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unei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solicitări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scrise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contra cost.</w:t>
      </w:r>
    </w:p>
    <w:p w:rsidR="00666D79" w:rsidRPr="00832831" w:rsidRDefault="00666D79" w:rsidP="00666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666D79">
        <w:rPr>
          <w:rFonts w:ascii="Times New Roman" w:hAnsi="Times New Roman" w:cs="Times New Roman"/>
          <w:sz w:val="24"/>
          <w:szCs w:val="24"/>
        </w:rPr>
        <w:t xml:space="preserve">Denumirea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concedentului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de la care se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un exemplar din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: </w:t>
      </w:r>
      <w:r w:rsidRPr="00832831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Călărasi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bloc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Big –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birou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contracte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666D79" w:rsidRPr="00832831" w:rsidRDefault="00666D79" w:rsidP="00666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666D79">
        <w:rPr>
          <w:rFonts w:ascii="Times New Roman" w:hAnsi="Times New Roman" w:cs="Times New Roman"/>
          <w:sz w:val="24"/>
          <w:szCs w:val="24"/>
        </w:rPr>
        <w:t xml:space="preserve">Costul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OUG 57/2019</w:t>
      </w:r>
      <w:r w:rsidRPr="00832831"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costul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exemplar 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200 lei,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sumă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poate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achita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numerar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casieria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jud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bloc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Big.</w:t>
      </w:r>
    </w:p>
    <w:p w:rsidR="00666D79" w:rsidRPr="00832831" w:rsidRDefault="00666D79" w:rsidP="00666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Pr="00666D79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clarificarilor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: </w:t>
      </w:r>
      <w:r w:rsidRPr="00832831">
        <w:rPr>
          <w:rFonts w:ascii="Times New Roman" w:hAnsi="Times New Roman" w:cs="Times New Roman"/>
          <w:b/>
          <w:sz w:val="24"/>
          <w:szCs w:val="24"/>
        </w:rPr>
        <w:t xml:space="preserve">02.08.2022,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15:00.</w:t>
      </w:r>
    </w:p>
    <w:p w:rsidR="00666D79" w:rsidRPr="00666D79" w:rsidRDefault="00666D79" w:rsidP="00666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666D79">
        <w:rPr>
          <w:rFonts w:ascii="Times New Roman" w:hAnsi="Times New Roman" w:cs="Times New Roman"/>
          <w:sz w:val="24"/>
          <w:szCs w:val="24"/>
        </w:rPr>
        <w:t xml:space="preserve">Informații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6D79" w:rsidRPr="00832831" w:rsidRDefault="00666D79" w:rsidP="00666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D79">
        <w:rPr>
          <w:rFonts w:ascii="Times New Roman" w:hAnsi="Times New Roman" w:cs="Times New Roman"/>
          <w:sz w:val="24"/>
          <w:szCs w:val="24"/>
        </w:rPr>
        <w:t xml:space="preserve">4.1. Data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depunere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: </w:t>
      </w:r>
      <w:r w:rsidRPr="00832831">
        <w:rPr>
          <w:rFonts w:ascii="Times New Roman" w:hAnsi="Times New Roman" w:cs="Times New Roman"/>
          <w:b/>
          <w:sz w:val="24"/>
          <w:szCs w:val="24"/>
        </w:rPr>
        <w:t xml:space="preserve">10.08.2022,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15.00.</w:t>
      </w:r>
    </w:p>
    <w:p w:rsidR="00666D79" w:rsidRPr="00832831" w:rsidRDefault="00666D79" w:rsidP="00666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D79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ofertele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: </w:t>
      </w:r>
      <w:r w:rsidRPr="00832831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bloc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Big,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>.</w:t>
      </w:r>
    </w:p>
    <w:p w:rsidR="00666D79" w:rsidRPr="00832831" w:rsidRDefault="00666D79" w:rsidP="00666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D79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: </w:t>
      </w:r>
      <w:r w:rsidRPr="00832831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exemplare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original.</w:t>
      </w:r>
    </w:p>
    <w:p w:rsidR="00666D79" w:rsidRPr="00832831" w:rsidRDefault="00666D79" w:rsidP="00666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D79">
        <w:rPr>
          <w:rFonts w:ascii="Times New Roman" w:hAnsi="Times New Roman" w:cs="Times New Roman"/>
          <w:sz w:val="24"/>
          <w:szCs w:val="24"/>
        </w:rPr>
        <w:t xml:space="preserve">5.  Data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la care se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desfașura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ședința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deschidere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ofertelor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: </w:t>
      </w:r>
      <w:r w:rsidRPr="00832831">
        <w:rPr>
          <w:rFonts w:ascii="Times New Roman" w:hAnsi="Times New Roman" w:cs="Times New Roman"/>
          <w:b/>
          <w:sz w:val="24"/>
          <w:szCs w:val="24"/>
        </w:rPr>
        <w:t xml:space="preserve">11.08.2022,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10:00, la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sediul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Serviciului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Public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Piețe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Oboare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Prelungirea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bloc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Agroalimentar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Big,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>.</w:t>
      </w:r>
    </w:p>
    <w:p w:rsidR="00666D79" w:rsidRPr="00832831" w:rsidRDefault="00666D79" w:rsidP="00666D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D7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, telefax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de e-mail a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litigiilor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sesizarea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soluționarea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litigiilor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apărute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sesizarea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Tribunalul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str.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București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. 106, 910068 –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jud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2831">
        <w:rPr>
          <w:rFonts w:ascii="Times New Roman" w:hAnsi="Times New Roman" w:cs="Times New Roman"/>
          <w:b/>
          <w:sz w:val="24"/>
          <w:szCs w:val="24"/>
        </w:rPr>
        <w:t>Călărași</w:t>
      </w:r>
      <w:proofErr w:type="spellEnd"/>
      <w:r w:rsidRPr="00832831">
        <w:rPr>
          <w:rFonts w:ascii="Times New Roman" w:hAnsi="Times New Roman" w:cs="Times New Roman"/>
          <w:b/>
          <w:sz w:val="24"/>
          <w:szCs w:val="24"/>
        </w:rPr>
        <w:t>, Tel. 0242311947; 0242312505; 0242311516; Fax: 0242316157, trcl@just.ro.</w:t>
      </w:r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Pr="00666D79" w:rsidRDefault="00832831" w:rsidP="00666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66D79" w:rsidRPr="00666D79">
        <w:rPr>
          <w:rFonts w:ascii="Times New Roman" w:hAnsi="Times New Roman" w:cs="Times New Roman"/>
          <w:sz w:val="24"/>
          <w:szCs w:val="24"/>
        </w:rPr>
        <w:t>Director,</w:t>
      </w:r>
    </w:p>
    <w:p w:rsidR="00666D79" w:rsidRPr="00666D79" w:rsidRDefault="00666D79" w:rsidP="00666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6D79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Manea</w:t>
      </w:r>
      <w:proofErr w:type="spellEnd"/>
      <w:r w:rsidRPr="00666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D79">
        <w:rPr>
          <w:rFonts w:ascii="Times New Roman" w:hAnsi="Times New Roman" w:cs="Times New Roman"/>
          <w:sz w:val="24"/>
          <w:szCs w:val="24"/>
        </w:rPr>
        <w:t>Vasile</w:t>
      </w:r>
      <w:proofErr w:type="spellEnd"/>
    </w:p>
    <w:p w:rsidR="00666D79" w:rsidRPr="00666D79" w:rsidRDefault="00666D79" w:rsidP="00666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Pr="00666D79" w:rsidRDefault="00666D79" w:rsidP="00666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6D79" w:rsidRDefault="00666D79" w:rsidP="00666D79"/>
    <w:p w:rsidR="00666D79" w:rsidRDefault="00666D79" w:rsidP="00666D79"/>
    <w:p w:rsidR="00666D79" w:rsidRDefault="00666D79" w:rsidP="00666D79"/>
    <w:p w:rsidR="00666D79" w:rsidRDefault="00666D79" w:rsidP="00666D79"/>
    <w:p w:rsidR="00666D79" w:rsidRDefault="00666D79" w:rsidP="00666D79"/>
    <w:p w:rsidR="00666D79" w:rsidRDefault="00666D79" w:rsidP="00666D79"/>
    <w:p w:rsidR="00666D79" w:rsidRDefault="00666D79" w:rsidP="00666D79"/>
    <w:p w:rsidR="00CE5B7E" w:rsidRDefault="00CE5B7E" w:rsidP="00666D79"/>
    <w:sectPr w:rsidR="00CE5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79"/>
    <w:rsid w:val="0003470F"/>
    <w:rsid w:val="00666D79"/>
    <w:rsid w:val="00832831"/>
    <w:rsid w:val="00C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2022-07-19T08:03:00Z</dcterms:created>
  <dcterms:modified xsi:type="dcterms:W3CDTF">2022-07-19T08:03:00Z</dcterms:modified>
</cp:coreProperties>
</file>